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ABC" w:rsidRPr="008F5ABC" w:rsidRDefault="008F5ABC" w:rsidP="008F5ABC">
      <w:pPr>
        <w:spacing w:after="0" w:line="240" w:lineRule="auto"/>
        <w:ind w:left="9214" w:right="25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EC78A5" w:rsidRPr="008F5AB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</w:p>
    <w:p w:rsidR="008F5ABC" w:rsidRDefault="00EC78A5" w:rsidP="008F5ABC">
      <w:pPr>
        <w:spacing w:after="0" w:line="240" w:lineRule="auto"/>
        <w:ind w:left="9214" w:right="25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5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решению Совета </w:t>
      </w:r>
      <w:r w:rsidR="00375523" w:rsidRPr="008F5AB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</w:t>
      </w:r>
    </w:p>
    <w:p w:rsidR="00375523" w:rsidRPr="008F5ABC" w:rsidRDefault="008F5ABC" w:rsidP="008F5ABC">
      <w:pPr>
        <w:spacing w:after="0" w:line="240" w:lineRule="auto"/>
        <w:ind w:left="9214" w:right="25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375523" w:rsidRPr="008F5ABC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Мурманска</w:t>
      </w:r>
    </w:p>
    <w:p w:rsidR="00375523" w:rsidRPr="008F5ABC" w:rsidRDefault="006C7CB6" w:rsidP="008F5ABC">
      <w:pPr>
        <w:spacing w:after="0" w:line="240" w:lineRule="auto"/>
        <w:ind w:left="978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25.09.2017 № 39-688</w:t>
      </w:r>
    </w:p>
    <w:p w:rsidR="00375523" w:rsidRPr="00B12ACA" w:rsidRDefault="00375523" w:rsidP="00375523">
      <w:pPr>
        <w:spacing w:after="0" w:line="240" w:lineRule="auto"/>
        <w:ind w:left="106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ABC" w:rsidRPr="008F5ABC" w:rsidRDefault="008F5ABC" w:rsidP="00375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1761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ЗМЕНЕНИЯ</w:t>
      </w:r>
    </w:p>
    <w:p w:rsidR="00375523" w:rsidRPr="008F5ABC" w:rsidRDefault="00375523" w:rsidP="003755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5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приложение № 1 к решению Мурманского городского Совета от 30.05.2005 № 9-104 "О реестре муниципального имущества города Мурманска" (в ред</w:t>
      </w:r>
      <w:r w:rsidR="008F5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акции</w:t>
      </w:r>
      <w:r w:rsidRPr="008F5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8F5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</w:t>
      </w:r>
      <w:r w:rsidR="008F5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Pr="008F5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Сов</w:t>
      </w:r>
      <w:r w:rsidR="00F00546" w:rsidRPr="008F5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ета депутатов города Мурманска</w:t>
      </w:r>
      <w:proofErr w:type="gramEnd"/>
      <w:r w:rsidR="00F00546" w:rsidRPr="008F5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5A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28.04.2017 № 36-628)</w:t>
      </w:r>
    </w:p>
    <w:p w:rsidR="00375523" w:rsidRPr="00375523" w:rsidRDefault="00375523" w:rsidP="0037552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36" w:type="pct"/>
        <w:tblLayout w:type="fixed"/>
        <w:tblLook w:val="04A0" w:firstRow="1" w:lastRow="0" w:firstColumn="1" w:lastColumn="0" w:noHBand="0" w:noVBand="1"/>
      </w:tblPr>
      <w:tblGrid>
        <w:gridCol w:w="479"/>
        <w:gridCol w:w="54"/>
        <w:gridCol w:w="1296"/>
        <w:gridCol w:w="3243"/>
        <w:gridCol w:w="843"/>
        <w:gridCol w:w="253"/>
        <w:gridCol w:w="584"/>
        <w:gridCol w:w="214"/>
        <w:gridCol w:w="328"/>
        <w:gridCol w:w="786"/>
        <w:gridCol w:w="74"/>
        <w:gridCol w:w="2552"/>
        <w:gridCol w:w="1704"/>
        <w:gridCol w:w="992"/>
        <w:gridCol w:w="1489"/>
      </w:tblGrid>
      <w:tr w:rsidR="00720635" w:rsidRPr="00B12ACA" w:rsidTr="0017612B">
        <w:trPr>
          <w:cantSplit/>
          <w:tblHeader/>
        </w:trPr>
        <w:tc>
          <w:tcPr>
            <w:tcW w:w="1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17612B" w:rsidRDefault="00375523" w:rsidP="00720635">
            <w:pPr>
              <w:spacing w:after="0" w:line="240" w:lineRule="auto"/>
              <w:ind w:right="-2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761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1761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gramEnd"/>
            <w:r w:rsidRPr="001761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C50CB6" w:rsidRDefault="00375523" w:rsidP="00B12ACA">
            <w:pPr>
              <w:spacing w:after="0" w:line="240" w:lineRule="auto"/>
              <w:ind w:left="-52" w:right="-91"/>
              <w:jc w:val="center"/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</w:pPr>
            <w:r w:rsidRPr="00C50CB6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 xml:space="preserve">№ </w:t>
            </w:r>
            <w:proofErr w:type="gramStart"/>
            <w:r w:rsidRPr="00C50CB6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п</w:t>
            </w:r>
            <w:proofErr w:type="gramEnd"/>
            <w:r w:rsidRPr="00C50CB6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 xml:space="preserve">/п в приложении № 1 к решению Мурманского городского Совета </w:t>
            </w:r>
            <w:r w:rsidR="00064681" w:rsidRPr="00C50CB6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br/>
            </w:r>
            <w:r w:rsidRPr="00C50CB6">
              <w:rPr>
                <w:rFonts w:ascii="Times New Roman" w:eastAsia="Times New Roman" w:hAnsi="Times New Roman" w:cs="Times New Roman"/>
                <w:b/>
                <w:sz w:val="19"/>
                <w:szCs w:val="19"/>
                <w:lang w:eastAsia="ru-RU"/>
              </w:rPr>
              <w:t>от 30.05.2005                 № 9-104</w:t>
            </w:r>
          </w:p>
        </w:tc>
        <w:tc>
          <w:tcPr>
            <w:tcW w:w="10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17612B" w:rsidRDefault="00375523" w:rsidP="00855DC4">
            <w:pPr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761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Тип муниципального объекта недвижимости</w:t>
            </w:r>
          </w:p>
        </w:tc>
        <w:tc>
          <w:tcPr>
            <w:tcW w:w="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17612B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761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132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75523" w:rsidRPr="0017612B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761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Адрес объекта недвижимости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17612B" w:rsidRDefault="00375523" w:rsidP="00EC78A5">
            <w:pPr>
              <w:spacing w:after="0" w:line="240" w:lineRule="auto"/>
              <w:ind w:right="-4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761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Общая площадь муниципального объекта недвижимости (</w:t>
            </w:r>
            <w:proofErr w:type="spellStart"/>
            <w:r w:rsidRPr="001761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</w:t>
            </w:r>
            <w:proofErr w:type="gramStart"/>
            <w:r w:rsidRPr="001761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Pr="001761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17612B" w:rsidRDefault="00375523" w:rsidP="00B12ACA">
            <w:pPr>
              <w:spacing w:after="0" w:line="240" w:lineRule="auto"/>
              <w:ind w:left="-96" w:right="-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761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 том числе площадь подвала (</w:t>
            </w:r>
            <w:proofErr w:type="spellStart"/>
            <w:r w:rsidRPr="001761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кв</w:t>
            </w:r>
            <w:proofErr w:type="gramStart"/>
            <w:r w:rsidRPr="001761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Pr="001761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17612B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761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Балансовая стоимость на 01.04.2005 (руб.)</w:t>
            </w:r>
          </w:p>
        </w:tc>
      </w:tr>
      <w:tr w:rsidR="00720635" w:rsidRPr="00B12ACA" w:rsidTr="0017612B">
        <w:trPr>
          <w:cantSplit/>
          <w:tblHeader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2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FF2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0008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Александрова д.2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231,20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116,60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ind w:left="-17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1 558 179,19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0025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Александрова д.8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486 697,15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0036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Аскольдовцев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д.22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1 598 853,41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0041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Аскольдовцев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д.25 корп.2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388,40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4 524 684,49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0046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Аскольдовцев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д.26 корп.3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365,30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1 965 430,64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0118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Гаджиева д.2/47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86 362,65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0148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Ивченко д.17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229,00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1 882 924,24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0159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Инженерная д.3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191 462,60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0217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Лобова д.19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1 111,50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359,80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6 749 065,71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0225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Лобова д.31 корп.1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351 203,40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0239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Лобова д.44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742,60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299,80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4 483 638,83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0248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Лобова д.56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187,10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771 117,75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0316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Невского д.87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3 299 482,08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0335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Октябрьская д.24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975,20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462,30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5 274 339,76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0440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пр.Героев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-Североморцев д.9 корп. 2        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116,20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825 380,21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0470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Сафонова д.24/26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556,70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169,50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2 566 439,88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0477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Сафонова д.39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155 070,91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0517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Свердлова д.40 корп.1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1 424 413,35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525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0525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Свердлова д.44 корп.2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168,40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1 376 384,31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0571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Ушакова д.1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1 022 945,15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573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0573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Ушакова д.16/20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395,10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1 607 251,97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0576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Ушакова д.5 корп.1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266 225,73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0578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DA6496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Ушакова д.7 корп.1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139 430,92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595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0595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Халатина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д.25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47 664,35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0640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Ч.-</w:t>
            </w: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Лучинского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д.17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297 709,80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51:Л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0668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Ч.-</w:t>
            </w: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Лучинского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301,20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2 442 742,02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0037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Володарского д.10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212,00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137,10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750 811,33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0112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К.Маркса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д.47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85,90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1 875 736,32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0118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К.Маркса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д.6/1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909,40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616,40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1 034 927,75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0120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К.Маркса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960,50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332,70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5 133 899,73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0122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К.Маркса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д.8/2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2 266 589,65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0131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Книповича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д.15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172,40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1 040 331,30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0198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Маклакова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д.14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1 284,40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14 234 308,27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0199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Маклакова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д.15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2 757 008,46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0215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Маклакова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д.30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378,60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4 260 381,29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984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0303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Папанина д.12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483 723,57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0337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Перовской д.39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82,50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384 022,04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1039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0358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Полярные Зори д.17 корп.3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17,70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129 268,90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0450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пр.Ленина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д.21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223 881,14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0469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пр.Ленина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д.60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441,40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2 343 362,94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1163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0482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пр.Ленина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д.74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788,30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517,70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3 842 640,54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0486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пр.Ленина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д.79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641,20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433,20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3 167 304,47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1195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0514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Связи д.24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494 595,85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0525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Профсоюзов д.1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1 579,10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855,60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7 551 126,79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0539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Радищева д.16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215,60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1 482 610,56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0540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Радищева д.18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513 800,75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0541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Радищева д.19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494 908,02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51:О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0626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Старостина д.13 корп.2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211 014,79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51:П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0074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Беринга д.28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329,20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2 595 463,33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1728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51:П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0296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Кошевого д.6 корп.2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922,80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311,70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6 150 096,60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1880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51:П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0448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Орликовой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175,70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1 963 042,80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1947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51:П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0515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Пономарева д.3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160,60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101,20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1 247 495,24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51:П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0529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пр.Кирова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д.37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114,49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713 277,16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2116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51:П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0684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пр.Кольский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д.97 корп.3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830,30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47,50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7 298 375,14</w:t>
            </w:r>
          </w:p>
        </w:tc>
      </w:tr>
      <w:tr w:rsidR="00720635" w:rsidRPr="00B12ACA" w:rsidTr="0017612B">
        <w:trPr>
          <w:cantSplit/>
        </w:trPr>
        <w:tc>
          <w:tcPr>
            <w:tcW w:w="17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855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нежилые помещения в жилом доме</w:t>
            </w:r>
          </w:p>
        </w:tc>
        <w:tc>
          <w:tcPr>
            <w:tcW w:w="36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51:П</w:t>
            </w:r>
            <w:proofErr w:type="gram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:Н</w:t>
            </w:r>
            <w:proofErr w:type="gram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EC78A5">
            <w:pPr>
              <w:spacing w:after="0" w:line="240" w:lineRule="auto"/>
              <w:ind w:left="-10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0729</w:t>
            </w:r>
          </w:p>
        </w:tc>
        <w:tc>
          <w:tcPr>
            <w:tcW w:w="471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г.Мурманск</w:t>
            </w:r>
            <w:proofErr w:type="spellEnd"/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  <w:tc>
          <w:tcPr>
            <w:tcW w:w="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4D4D2F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Халтурина д.35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325,10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2 152 062,08</w:t>
            </w:r>
          </w:p>
        </w:tc>
      </w:tr>
      <w:tr w:rsidR="00720635" w:rsidRPr="00B12ACA" w:rsidTr="0017612B">
        <w:trPr>
          <w:cantSplit/>
        </w:trPr>
        <w:tc>
          <w:tcPr>
            <w:tcW w:w="359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19 136,89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0A4A37">
            <w:pPr>
              <w:spacing w:after="0" w:line="240" w:lineRule="auto"/>
              <w:ind w:left="-163" w:right="-46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5 988,30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5523" w:rsidRPr="00B12ACA" w:rsidRDefault="00375523" w:rsidP="00720635">
            <w:pPr>
              <w:spacing w:after="0" w:line="240" w:lineRule="auto"/>
              <w:ind w:left="-25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2A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122 191 167,32</w:t>
            </w:r>
          </w:p>
        </w:tc>
      </w:tr>
      <w:tr w:rsidR="00FF2D78" w:rsidRPr="00B12ACA" w:rsidTr="0017612B">
        <w:trPr>
          <w:cantSplit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F2D78" w:rsidRPr="00B12ACA" w:rsidTr="0017612B">
        <w:trPr>
          <w:cantSplit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F2D78" w:rsidRPr="00B12ACA" w:rsidTr="0017612B">
        <w:trPr>
          <w:cantSplit/>
        </w:trPr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523" w:rsidRPr="00B12ACA" w:rsidRDefault="00375523" w:rsidP="003755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5523" w:rsidRPr="00B12ACA" w:rsidRDefault="00375523" w:rsidP="003755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B12ACA" w:rsidRPr="00B12ACA" w:rsidRDefault="00B12ACA" w:rsidP="004D4D2F">
      <w:pPr>
        <w:spacing w:after="0" w:line="240" w:lineRule="auto"/>
        <w:ind w:left="-1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ABC" w:rsidRDefault="008F5ABC" w:rsidP="00874694">
      <w:pPr>
        <w:spacing w:after="0" w:line="240" w:lineRule="auto"/>
        <w:ind w:right="-3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2ACA" w:rsidRPr="00832750" w:rsidRDefault="00B12ACA" w:rsidP="00874694">
      <w:pPr>
        <w:spacing w:after="0" w:line="240" w:lineRule="auto"/>
        <w:ind w:right="-3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муниципального образования          </w:t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город Мурманск</w:t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F5A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832750">
        <w:rPr>
          <w:rFonts w:ascii="Times New Roman" w:eastAsia="Times New Roman" w:hAnsi="Times New Roman" w:cs="Times New Roman"/>
          <w:sz w:val="24"/>
          <w:szCs w:val="24"/>
          <w:lang w:eastAsia="ru-RU"/>
        </w:rPr>
        <w:t>Д.Д. Филиппов</w:t>
      </w:r>
    </w:p>
    <w:p w:rsidR="00375523" w:rsidRPr="00375523" w:rsidRDefault="00375523">
      <w:pPr>
        <w:rPr>
          <w:rFonts w:ascii="Times New Roman" w:hAnsi="Times New Roman" w:cs="Times New Roman"/>
        </w:rPr>
      </w:pPr>
    </w:p>
    <w:sectPr w:rsidR="00375523" w:rsidRPr="00375523" w:rsidSect="004D4D2F">
      <w:headerReference w:type="default" r:id="rId7"/>
      <w:pgSz w:w="16838" w:h="11906" w:orient="landscape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542" w:rsidRDefault="00F15542" w:rsidP="004D4D2F">
      <w:pPr>
        <w:spacing w:after="0" w:line="240" w:lineRule="auto"/>
      </w:pPr>
      <w:r>
        <w:separator/>
      </w:r>
    </w:p>
  </w:endnote>
  <w:endnote w:type="continuationSeparator" w:id="0">
    <w:p w:rsidR="00F15542" w:rsidRDefault="00F15542" w:rsidP="004D4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542" w:rsidRDefault="00F15542" w:rsidP="004D4D2F">
      <w:pPr>
        <w:spacing w:after="0" w:line="240" w:lineRule="auto"/>
      </w:pPr>
      <w:r>
        <w:separator/>
      </w:r>
    </w:p>
  </w:footnote>
  <w:footnote w:type="continuationSeparator" w:id="0">
    <w:p w:rsidR="00F15542" w:rsidRDefault="00F15542" w:rsidP="004D4D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D2F" w:rsidRDefault="004D4D2F">
    <w:pPr>
      <w:pStyle w:val="a3"/>
      <w:jc w:val="center"/>
    </w:pPr>
  </w:p>
  <w:p w:rsidR="004D4D2F" w:rsidRDefault="004D4D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2B"/>
    <w:rsid w:val="00064681"/>
    <w:rsid w:val="000A4A37"/>
    <w:rsid w:val="000A799A"/>
    <w:rsid w:val="00150CDE"/>
    <w:rsid w:val="0017612B"/>
    <w:rsid w:val="00375523"/>
    <w:rsid w:val="00464EC4"/>
    <w:rsid w:val="004A66CB"/>
    <w:rsid w:val="004D4D2F"/>
    <w:rsid w:val="006C7CB6"/>
    <w:rsid w:val="00701F98"/>
    <w:rsid w:val="00720635"/>
    <w:rsid w:val="0074772B"/>
    <w:rsid w:val="00832750"/>
    <w:rsid w:val="00855DC4"/>
    <w:rsid w:val="00872676"/>
    <w:rsid w:val="00874694"/>
    <w:rsid w:val="008F5ABC"/>
    <w:rsid w:val="00900776"/>
    <w:rsid w:val="00A96BF5"/>
    <w:rsid w:val="00AD4531"/>
    <w:rsid w:val="00B12ACA"/>
    <w:rsid w:val="00C464DB"/>
    <w:rsid w:val="00C50CB6"/>
    <w:rsid w:val="00C730F8"/>
    <w:rsid w:val="00D95F2E"/>
    <w:rsid w:val="00DA6496"/>
    <w:rsid w:val="00DC4628"/>
    <w:rsid w:val="00EC78A5"/>
    <w:rsid w:val="00F00546"/>
    <w:rsid w:val="00F15542"/>
    <w:rsid w:val="00FF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4D2F"/>
  </w:style>
  <w:style w:type="paragraph" w:styleId="a5">
    <w:name w:val="footer"/>
    <w:basedOn w:val="a"/>
    <w:link w:val="a6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4D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4D2F"/>
  </w:style>
  <w:style w:type="paragraph" w:styleId="a5">
    <w:name w:val="footer"/>
    <w:basedOn w:val="a"/>
    <w:link w:val="a6"/>
    <w:uiPriority w:val="99"/>
    <w:unhideWhenUsed/>
    <w:rsid w:val="004D4D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4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4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Карайбеда Александр Владимирович</dc:creator>
  <cp:keywords/>
  <dc:description/>
  <cp:lastModifiedBy>Ю. Токарева</cp:lastModifiedBy>
  <cp:revision>20</cp:revision>
  <cp:lastPrinted>2017-09-06T06:37:00Z</cp:lastPrinted>
  <dcterms:created xsi:type="dcterms:W3CDTF">2017-09-06T05:47:00Z</dcterms:created>
  <dcterms:modified xsi:type="dcterms:W3CDTF">2017-09-22T08:38:00Z</dcterms:modified>
</cp:coreProperties>
</file>